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黑体" w:hAnsi="宋体" w:eastAsia="黑体"/>
          <w:bCs/>
          <w:color w:val="000000"/>
          <w:sz w:val="36"/>
          <w:szCs w:val="36"/>
        </w:rPr>
      </w:pPr>
    </w:p>
    <w:p>
      <w:pPr>
        <w:pStyle w:val="6"/>
        <w:jc w:val="center"/>
        <w:rPr>
          <w:rFonts w:ascii="仿宋_GB2312" w:hAnsi="仿宋_GB2312" w:eastAsia="仿宋_GB2312" w:cs="仿宋_GB2312"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000000"/>
          <w:sz w:val="48"/>
          <w:szCs w:val="48"/>
        </w:rPr>
        <w:t>网站备案管理授权委托书</w:t>
      </w:r>
    </w:p>
    <w:p>
      <w:pPr>
        <w:pStyle w:val="6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</w:p>
    <w:p>
      <w:pPr>
        <w:pStyle w:val="6"/>
        <w:ind w:firstLine="660"/>
        <w:rPr>
          <w:rFonts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兹授权本单位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同志（身份证号：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）为本单位网站负责人，由被授权人全权负责本单位网站管理及网站备案相关事宜。该被授权人在办理网站备案真实性核验时，所有行为均视为本单位操作行为。我单位保证填报网站备案信息真实有效，确保备案信息及时更新。若出现网站备案信息有误、虚假等其他违规、违法内容，本单位愿接受接入服务单位或上级主管部门对我单位网站进行关闭、注销（列黑名单）等相应处理。</w:t>
      </w:r>
    </w:p>
    <w:p>
      <w:pPr>
        <w:pStyle w:val="6"/>
        <w:ind w:firstLine="56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特此授权！</w:t>
      </w:r>
    </w:p>
    <w:p>
      <w:pPr>
        <w:pStyle w:val="6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  </w:t>
      </w:r>
    </w:p>
    <w:p>
      <w:pPr>
        <w:pStyle w:val="6"/>
        <w:spacing w:line="600" w:lineRule="auto"/>
        <w:rPr>
          <w:rFonts w:ascii="仿宋_GB2312" w:hAnsi="仿宋_GB2312" w:eastAsia="仿宋_GB2312" w:cs="仿宋_GB2312"/>
          <w:color w:val="000000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  授权单位（盖章） 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             </w:t>
      </w:r>
    </w:p>
    <w:p>
      <w:pPr>
        <w:pStyle w:val="6"/>
        <w:spacing w:line="600" w:lineRule="auto"/>
        <w:ind w:firstLine="56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单位法人（签名） 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             </w:t>
      </w:r>
    </w:p>
    <w:p>
      <w:pPr>
        <w:pStyle w:val="6"/>
        <w:spacing w:line="600" w:lineRule="auto"/>
        <w:ind w:firstLine="56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身 份 证 号 码   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  </w:t>
      </w:r>
    </w:p>
    <w:p>
      <w:pPr>
        <w:spacing w:line="600" w:lineRule="auto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          期   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</w:t>
      </w:r>
    </w:p>
    <w:p>
      <w:pPr>
        <w:spacing w:line="6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spacing w:line="6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I2MDM1YTMyNTc0MmFjNTA4ODA4MGJiMTdhZjVmOTIifQ=="/>
  </w:docVars>
  <w:rsids>
    <w:rsidRoot w:val="0DEF14E4"/>
    <w:rsid w:val="000B0C5A"/>
    <w:rsid w:val="002C194E"/>
    <w:rsid w:val="00583C5D"/>
    <w:rsid w:val="005F7FDE"/>
    <w:rsid w:val="00650FB9"/>
    <w:rsid w:val="006D23A9"/>
    <w:rsid w:val="00A5110F"/>
    <w:rsid w:val="00B97CC4"/>
    <w:rsid w:val="00C4655B"/>
    <w:rsid w:val="00F56F91"/>
    <w:rsid w:val="09C667F9"/>
    <w:rsid w:val="0D1F62AA"/>
    <w:rsid w:val="0DEF14E4"/>
    <w:rsid w:val="6B5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</Words>
  <Characters>229</Characters>
  <Lines>2</Lines>
  <Paragraphs>1</Paragraphs>
  <TotalTime>2</TotalTime>
  <ScaleCrop>false</ScaleCrop>
  <LinksUpToDate>false</LinksUpToDate>
  <CharactersWithSpaces>370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2016-05-18T02:54:00Z</dcterms:created>
  <dc:creator>Administrator</dc:creator>
  <cp:lastModifiedBy>郑太友</cp:lastModifiedBy>
  <dcterms:modified xsi:type="dcterms:W3CDTF">2023-12-14T07:17:04Z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1B39073382344C50B57A967A80E52A23_12</vt:lpwstr>
  </property>
</Properties>
</file>